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5C69" w14:textId="63DC2492" w:rsidR="00900BE1" w:rsidRDefault="00900BE1" w:rsidP="00A87A60">
      <w:pPr>
        <w:spacing w:after="80"/>
        <w:rPr>
          <w:rFonts w:ascii="Calibri" w:eastAsia="Times New Roman" w:hAnsi="Calibri" w:cs="Calibri"/>
          <w:b/>
          <w:bCs/>
          <w:color w:val="361163"/>
          <w:sz w:val="36"/>
          <w:szCs w:val="36"/>
          <w:lang w:eastAsia="en-GB"/>
        </w:rPr>
      </w:pPr>
      <w:r w:rsidRPr="00292A5D">
        <w:rPr>
          <w:noProof/>
          <w:color w:val="B70062"/>
        </w:rPr>
        <w:drawing>
          <wp:anchor distT="0" distB="0" distL="0" distR="0" simplePos="0" relativeHeight="251661312" behindDoc="0" locked="0" layoutInCell="1" allowOverlap="1" wp14:anchorId="3DD00D46" wp14:editId="164D943B">
            <wp:simplePos x="0" y="0"/>
            <wp:positionH relativeFrom="page">
              <wp:posOffset>4857750</wp:posOffset>
            </wp:positionH>
            <wp:positionV relativeFrom="paragraph">
              <wp:posOffset>-496570</wp:posOffset>
            </wp:positionV>
            <wp:extent cx="2344420" cy="598170"/>
            <wp:effectExtent l="0" t="0" r="0" b="0"/>
            <wp:wrapNone/>
            <wp:docPr id="2" name="image1.png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sig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B1DB" w14:textId="373769A1" w:rsidR="00A87A60" w:rsidRDefault="00A87A60" w:rsidP="00A87A60">
      <w:pPr>
        <w:spacing w:after="80"/>
        <w:rPr>
          <w:rFonts w:ascii="Calibri" w:eastAsia="Times New Roman" w:hAnsi="Calibri" w:cs="Calibri"/>
          <w:b/>
          <w:bCs/>
          <w:color w:val="361163"/>
          <w:sz w:val="36"/>
          <w:szCs w:val="36"/>
          <w:lang w:eastAsia="en-GB"/>
        </w:rPr>
      </w:pPr>
      <w:r w:rsidRPr="00292A5D">
        <w:rPr>
          <w:noProof/>
          <w:color w:val="B70062"/>
        </w:rPr>
        <w:drawing>
          <wp:anchor distT="0" distB="0" distL="0" distR="0" simplePos="0" relativeHeight="251659264" behindDoc="0" locked="0" layoutInCell="1" allowOverlap="1" wp14:anchorId="3999F879" wp14:editId="62DE1298">
            <wp:simplePos x="0" y="0"/>
            <wp:positionH relativeFrom="page">
              <wp:posOffset>7899400</wp:posOffset>
            </wp:positionH>
            <wp:positionV relativeFrom="paragraph">
              <wp:posOffset>-598170</wp:posOffset>
            </wp:positionV>
            <wp:extent cx="2344420" cy="598170"/>
            <wp:effectExtent l="0" t="0" r="0" b="0"/>
            <wp:wrapNone/>
            <wp:docPr id="1" name="image1.png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sig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361163"/>
          <w:sz w:val="36"/>
          <w:szCs w:val="36"/>
          <w:lang w:eastAsia="en-GB"/>
        </w:rPr>
        <w:t xml:space="preserve">Expression of Interest Form – Redeployment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A87A60" w:rsidRPr="00F900D5" w14:paraId="48CC1D35" w14:textId="77777777" w:rsidTr="002A01F1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76C" w14:textId="7BC699C3" w:rsidR="00A87A60" w:rsidRPr="006B0E5C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 xml:space="preserve">Full </w:t>
            </w:r>
            <w:r w:rsidRPr="006B0E5C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Name</w:t>
            </w:r>
            <w:r w:rsidR="001F0530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F768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87A60" w:rsidRPr="00F900D5" w14:paraId="0A27346A" w14:textId="77777777" w:rsidTr="002A01F1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5E95" w14:textId="04B9E4B7" w:rsidR="00A87A60" w:rsidRPr="006B0E5C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Current Post Title</w:t>
            </w:r>
            <w:r w:rsidR="001F0530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5C4A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87A60" w:rsidRPr="00F900D5" w14:paraId="737D061F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7C75" w14:textId="3588D0DE" w:rsidR="00A87A60" w:rsidRPr="006B0E5C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Current Grade</w:t>
            </w:r>
            <w:r w:rsidR="001F0530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65F3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87A60" w:rsidRPr="00F900D5" w14:paraId="13857316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D437" w14:textId="71D2CD86" w:rsidR="00A87A60" w:rsidRPr="006B0E5C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 w:rsidRPr="006B0E5C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School /Professional Service</w:t>
            </w:r>
            <w:r w:rsidR="002A01F1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0CB0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C6164C" w:rsidRPr="00F900D5" w14:paraId="5DB4CA54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965B" w14:textId="27C4E3E6" w:rsidR="00C6164C" w:rsidRPr="006B0E5C" w:rsidRDefault="00C6164C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E8E0" w14:textId="77777777" w:rsidR="00C6164C" w:rsidRPr="00F900D5" w:rsidRDefault="00C6164C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87A60" w:rsidRPr="00F900D5" w14:paraId="64CC929B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E0D9" w14:textId="70183881" w:rsidR="00A87A60" w:rsidRPr="006B0E5C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DBD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A87A60" w:rsidRPr="00F900D5" w14:paraId="2C0DEE38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2EEF" w14:textId="45A3B715" w:rsidR="00A87A60" w:rsidRPr="006B0E5C" w:rsidRDefault="00900BE1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Telephone Number: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4C81" w14:textId="77777777" w:rsidR="00A87A60" w:rsidRPr="00F900D5" w:rsidRDefault="00A87A6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</w:tbl>
    <w:p w14:paraId="1368DDF0" w14:textId="5B9D238F" w:rsidR="00900BE1" w:rsidRDefault="00900BE1"/>
    <w:p w14:paraId="018B394F" w14:textId="1F7B136B" w:rsidR="009A6114" w:rsidRDefault="00900BE1" w:rsidP="009A6114">
      <w:pPr>
        <w:rPr>
          <w:b/>
          <w:bCs/>
        </w:rPr>
      </w:pPr>
      <w:r>
        <w:t xml:space="preserve">Please note when completing the expression of interest form, as a redeployee you are only expected to meet the essential criteria of the person specification.  </w:t>
      </w:r>
      <w:r w:rsidR="009A6114" w:rsidRPr="009A6114">
        <w:rPr>
          <w:b/>
          <w:bCs/>
        </w:rPr>
        <w:t>If you have any queries or require further information, please contact your HR Advisor/HR Partner.</w:t>
      </w:r>
      <w:r w:rsidR="008B2741">
        <w:rPr>
          <w:b/>
          <w:bCs/>
        </w:rPr>
        <w:t xml:space="preserve">  </w:t>
      </w:r>
    </w:p>
    <w:p w14:paraId="48C787A8" w14:textId="75DBDCA3" w:rsidR="00A90FAC" w:rsidRDefault="00A90FAC" w:rsidP="009A6114">
      <w:r>
        <w:rPr>
          <w:b/>
          <w:bCs/>
        </w:rPr>
        <w:t>As a redeployee</w:t>
      </w:r>
      <w:r w:rsidR="008C2501">
        <w:rPr>
          <w:b/>
          <w:bCs/>
        </w:rPr>
        <w:t xml:space="preserve"> if your form is </w:t>
      </w:r>
      <w:r w:rsidR="00C76F8E">
        <w:rPr>
          <w:b/>
          <w:bCs/>
        </w:rPr>
        <w:t>successful,</w:t>
      </w:r>
      <w:r>
        <w:rPr>
          <w:b/>
          <w:bCs/>
        </w:rPr>
        <w:t xml:space="preserve"> you will be given</w:t>
      </w:r>
      <w:r w:rsidR="00C76F8E">
        <w:rPr>
          <w:b/>
          <w:bCs/>
        </w:rPr>
        <w:t xml:space="preserve"> a</w:t>
      </w:r>
      <w:r>
        <w:rPr>
          <w:b/>
          <w:bCs/>
        </w:rPr>
        <w:t xml:space="preserve"> preferential </w:t>
      </w:r>
      <w:r w:rsidR="008C2501">
        <w:rPr>
          <w:b/>
          <w:bCs/>
        </w:rPr>
        <w:t xml:space="preserve">interview before any other applicants. </w:t>
      </w:r>
    </w:p>
    <w:p w14:paraId="4A335FEC" w14:textId="3E2EFF7E" w:rsidR="009A6114" w:rsidRDefault="001B5E44">
      <w:r>
        <w:t>Please complete a separate form for each post(s) you are interested in.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1F0530" w:rsidRPr="00F900D5" w14:paraId="5264B379" w14:textId="77777777" w:rsidTr="002A01F1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0E37" w14:textId="30341916" w:rsidR="001F0530" w:rsidRPr="006B0E5C" w:rsidRDefault="001F053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Post Title: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3F22" w14:textId="77777777" w:rsidR="001F0530" w:rsidRPr="00F900D5" w:rsidRDefault="001F053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E7293A" w:rsidRPr="00F900D5" w14:paraId="2A2B0AB4" w14:textId="77777777" w:rsidTr="002A01F1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580C" w14:textId="48CDE044" w:rsidR="00E7293A" w:rsidRDefault="00E7293A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Grade: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70B7" w14:textId="77777777" w:rsidR="00E7293A" w:rsidRPr="00F900D5" w:rsidRDefault="00E7293A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1F0530" w:rsidRPr="00F900D5" w14:paraId="73642AC2" w14:textId="77777777" w:rsidTr="002A01F1">
        <w:trPr>
          <w:trHeight w:hRule="exact"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04AB" w14:textId="4EF3A5B6" w:rsidR="001F0530" w:rsidRPr="006B0E5C" w:rsidRDefault="001F0530" w:rsidP="00C65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REQ Reference: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118E" w14:textId="77777777" w:rsidR="001F0530" w:rsidRPr="00F900D5" w:rsidRDefault="001F0530" w:rsidP="00C6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</w:tbl>
    <w:p w14:paraId="584FE532" w14:textId="77777777" w:rsidR="00BB13DA" w:rsidRDefault="00BB13DA"/>
    <w:p w14:paraId="0ACC34F9" w14:textId="3131B890" w:rsidR="00EA5D48" w:rsidRDefault="00EA5D48">
      <w:r w:rsidRPr="00F57045">
        <w:rPr>
          <w:b/>
          <w:bCs/>
        </w:rPr>
        <w:t xml:space="preserve">Please note </w:t>
      </w:r>
      <w:r w:rsidR="008B2741" w:rsidRPr="00F57045">
        <w:rPr>
          <w:b/>
          <w:bCs/>
        </w:rPr>
        <w:t xml:space="preserve">for your </w:t>
      </w:r>
      <w:r w:rsidR="00BC41B3">
        <w:rPr>
          <w:b/>
          <w:bCs/>
        </w:rPr>
        <w:t>application</w:t>
      </w:r>
      <w:r w:rsidR="008B2741" w:rsidRPr="00F57045">
        <w:rPr>
          <w:b/>
          <w:bCs/>
        </w:rPr>
        <w:t xml:space="preserve"> to be considered under redeployment you </w:t>
      </w:r>
      <w:r w:rsidR="00001330" w:rsidRPr="00F57045">
        <w:rPr>
          <w:b/>
          <w:bCs/>
        </w:rPr>
        <w:t>are only eligible to</w:t>
      </w:r>
      <w:r w:rsidR="008B2741" w:rsidRPr="00F57045">
        <w:rPr>
          <w:b/>
          <w:bCs/>
        </w:rPr>
        <w:t xml:space="preserve"> apply for roles that are graded the same as your current role</w:t>
      </w:r>
      <w:r w:rsidR="00001330" w:rsidRPr="00F57045">
        <w:rPr>
          <w:b/>
          <w:bCs/>
        </w:rPr>
        <w:t>.</w:t>
      </w:r>
      <w:r w:rsidR="00001330">
        <w:t xml:space="preserve">  </w:t>
      </w:r>
      <w:r w:rsidR="003E1C74">
        <w:t xml:space="preserve">Applications </w:t>
      </w:r>
      <w:r w:rsidR="00001330">
        <w:t xml:space="preserve">for </w:t>
      </w:r>
      <w:r w:rsidR="003E1C74">
        <w:t>posts</w:t>
      </w:r>
      <w:r w:rsidR="00BB13DA">
        <w:t xml:space="preserve"> </w:t>
      </w:r>
      <w:r w:rsidR="003E1C74">
        <w:t>on a</w:t>
      </w:r>
      <w:r w:rsidR="00BB13DA">
        <w:t xml:space="preserve"> higher </w:t>
      </w:r>
      <w:r w:rsidR="003E1C74">
        <w:t xml:space="preserve">grade </w:t>
      </w:r>
      <w:r w:rsidR="00BB13DA">
        <w:t xml:space="preserve">then your current role </w:t>
      </w:r>
      <w:r w:rsidR="003E1C74">
        <w:t xml:space="preserve">will not be </w:t>
      </w:r>
      <w:r w:rsidR="009D6EF7">
        <w:t xml:space="preserve">given priority </w:t>
      </w:r>
      <w:r w:rsidR="003E1C74">
        <w:t>consider</w:t>
      </w:r>
      <w:r w:rsidR="009D6EF7">
        <w:t>ation</w:t>
      </w:r>
      <w:r w:rsidR="003E1C74">
        <w:t xml:space="preserve"> via redeployment process</w:t>
      </w:r>
      <w:r w:rsidR="000F1DA8">
        <w:t xml:space="preserve"> </w:t>
      </w:r>
      <w:r w:rsidR="00920419">
        <w:t xml:space="preserve">and </w:t>
      </w:r>
      <w:r w:rsidR="000F1DA8">
        <w:t>expression of interest will not be accepted in these cases</w:t>
      </w:r>
      <w:r w:rsidR="00920419">
        <w:t xml:space="preserve">.  Instead, you will </w:t>
      </w:r>
      <w:r w:rsidR="00BB13DA">
        <w:t xml:space="preserve">need to apply </w:t>
      </w:r>
      <w:r w:rsidR="009D6EF7">
        <w:t>on</w:t>
      </w:r>
      <w:r w:rsidR="00BB13DA">
        <w:t xml:space="preserve"> the </w:t>
      </w:r>
      <w:r w:rsidR="005D5692">
        <w:t>Loughborough University website</w:t>
      </w:r>
      <w:r w:rsidR="00BB13DA">
        <w:t xml:space="preserve"> </w:t>
      </w:r>
      <w:r w:rsidR="00A85EE4">
        <w:t>with</w:t>
      </w:r>
      <w:r w:rsidR="00BB13DA">
        <w:t xml:space="preserve"> an application</w:t>
      </w:r>
      <w:r w:rsidR="00BC41B3">
        <w:t xml:space="preserve"> form </w:t>
      </w:r>
      <w:r w:rsidR="000F1DA8">
        <w:t xml:space="preserve">going </w:t>
      </w:r>
      <w:r w:rsidR="00FF691C">
        <w:t xml:space="preserve">through a </w:t>
      </w:r>
      <w:r w:rsidR="00A85EE4">
        <w:t>competitive process</w:t>
      </w:r>
      <w:r w:rsidR="00AB32AF">
        <w:t xml:space="preserve"> with other applicants</w:t>
      </w:r>
      <w:r w:rsidR="009D6EF7">
        <w:t>.  There will be</w:t>
      </w:r>
      <w:r w:rsidR="00AB32AF">
        <w:t xml:space="preserve"> no </w:t>
      </w:r>
      <w:r w:rsidR="007A391D">
        <w:t>period of salary protection given if appointed</w:t>
      </w:r>
      <w:r w:rsidR="00DE76B3">
        <w:t xml:space="preserve"> to such a vacancy. </w:t>
      </w:r>
    </w:p>
    <w:p w14:paraId="1DEBA0F8" w14:textId="79691A3E" w:rsidR="001F0530" w:rsidRDefault="001F0530">
      <w:r>
        <w:t xml:space="preserve">Please use the box below to demonstrate how you meet the requirements of the role, </w:t>
      </w:r>
      <w:r w:rsidR="0060536D">
        <w:t xml:space="preserve">include </w:t>
      </w:r>
      <w:r w:rsidR="005228F4">
        <w:t>relevant experience</w:t>
      </w:r>
      <w:r w:rsidR="002E6091">
        <w:t xml:space="preserve"> (matched to the person specification)</w:t>
      </w:r>
      <w:r w:rsidR="005228F4">
        <w:t xml:space="preserve">, </w:t>
      </w:r>
      <w:r>
        <w:t>personal attributes and any relevant training</w:t>
      </w:r>
      <w:r w:rsidR="00BE2DD3">
        <w:t xml:space="preserve"> </w:t>
      </w:r>
      <w:r>
        <w:t>courses</w:t>
      </w:r>
      <w:r w:rsidR="00BE2DD3">
        <w:t>/qualifications</w:t>
      </w:r>
      <w:r>
        <w:t xml:space="preserve"> that are appropriate.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E2DD3" w14:paraId="7DEBF912" w14:textId="77777777" w:rsidTr="00BE2DD3">
        <w:tc>
          <w:tcPr>
            <w:tcW w:w="9351" w:type="dxa"/>
          </w:tcPr>
          <w:p w14:paraId="7B04B04A" w14:textId="4E96BC9D" w:rsidR="002A01F1" w:rsidRDefault="00BE2DD3" w:rsidP="002A01F1"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Supporting Information:</w:t>
            </w:r>
          </w:p>
        </w:tc>
      </w:tr>
      <w:tr w:rsidR="001F0530" w14:paraId="2787330C" w14:textId="77777777" w:rsidTr="00BE2DD3">
        <w:tc>
          <w:tcPr>
            <w:tcW w:w="9351" w:type="dxa"/>
          </w:tcPr>
          <w:p w14:paraId="7DDC889E" w14:textId="77777777" w:rsidR="001F0530" w:rsidRDefault="001F0530"/>
          <w:p w14:paraId="01E1DBA6" w14:textId="77777777" w:rsidR="001F0530" w:rsidRDefault="001F0530"/>
          <w:p w14:paraId="60E00565" w14:textId="77777777" w:rsidR="001F0530" w:rsidRDefault="001F0530"/>
          <w:p w14:paraId="738AF54D" w14:textId="77777777" w:rsidR="00BE2DD3" w:rsidRDefault="00BE2DD3"/>
          <w:p w14:paraId="340717CD" w14:textId="64287651" w:rsidR="001F0530" w:rsidRDefault="001F0530"/>
          <w:p w14:paraId="7F4FFC88" w14:textId="3A97D7F4" w:rsidR="00383884" w:rsidRDefault="00383884"/>
          <w:p w14:paraId="6E4490DE" w14:textId="57767DB2" w:rsidR="00383884" w:rsidRDefault="00383884"/>
          <w:p w14:paraId="77C108FA" w14:textId="43824D90" w:rsidR="00383884" w:rsidRDefault="00383884"/>
          <w:p w14:paraId="78E67922" w14:textId="3CC1F5CD" w:rsidR="00383884" w:rsidRDefault="00383884"/>
          <w:p w14:paraId="77FF9B67" w14:textId="23F9A7C5" w:rsidR="00383884" w:rsidRDefault="00383884"/>
          <w:p w14:paraId="3BA5F307" w14:textId="686931CD" w:rsidR="00383884" w:rsidRDefault="00383884"/>
          <w:p w14:paraId="26A872A5" w14:textId="2742F05F" w:rsidR="00383884" w:rsidRDefault="00383884"/>
          <w:p w14:paraId="4E0C2A7A" w14:textId="43C66C7A" w:rsidR="00383884" w:rsidRDefault="00383884"/>
          <w:p w14:paraId="2E3C5C36" w14:textId="5CAA5FED" w:rsidR="00383884" w:rsidRDefault="00383884"/>
          <w:p w14:paraId="0F2EFEE9" w14:textId="18F5F522" w:rsidR="00383884" w:rsidRDefault="00383884"/>
          <w:p w14:paraId="2EC9CD94" w14:textId="0EE07166" w:rsidR="00383884" w:rsidRDefault="00383884"/>
          <w:p w14:paraId="536B063C" w14:textId="4BDAFDC5" w:rsidR="00383884" w:rsidRDefault="00383884"/>
          <w:p w14:paraId="2B463D78" w14:textId="40B0E256" w:rsidR="00383884" w:rsidRDefault="00383884"/>
          <w:p w14:paraId="5CE7CA7E" w14:textId="43502807" w:rsidR="00383884" w:rsidRDefault="00383884"/>
          <w:p w14:paraId="751C6FBA" w14:textId="5EF734F2" w:rsidR="00383884" w:rsidRDefault="00383884"/>
          <w:p w14:paraId="4CB703DA" w14:textId="241B972B" w:rsidR="00383884" w:rsidRDefault="00383884"/>
          <w:p w14:paraId="5182FF59" w14:textId="298AD20C" w:rsidR="00383884" w:rsidRDefault="00383884"/>
          <w:p w14:paraId="4DA8F298" w14:textId="656FA20F" w:rsidR="00383884" w:rsidRDefault="00383884"/>
          <w:p w14:paraId="06A9086C" w14:textId="1DB4CB16" w:rsidR="00383884" w:rsidRDefault="00383884"/>
          <w:p w14:paraId="3BDFD925" w14:textId="159A253A" w:rsidR="00383884" w:rsidRDefault="00383884"/>
          <w:p w14:paraId="5592F22B" w14:textId="01613C22" w:rsidR="00383884" w:rsidRDefault="00383884"/>
          <w:p w14:paraId="0A4C9608" w14:textId="372474CB" w:rsidR="00383884" w:rsidRDefault="00383884"/>
          <w:p w14:paraId="0CA16475" w14:textId="26978A10" w:rsidR="00383884" w:rsidRDefault="00383884"/>
          <w:p w14:paraId="1E984C13" w14:textId="53AB3A96" w:rsidR="00383884" w:rsidRDefault="00383884"/>
          <w:p w14:paraId="6AF3637B" w14:textId="163C6178" w:rsidR="00383884" w:rsidRDefault="00383884"/>
          <w:p w14:paraId="2573EEC5" w14:textId="6B9BBB8E" w:rsidR="00383884" w:rsidRDefault="00383884"/>
          <w:p w14:paraId="50771512" w14:textId="03702F55" w:rsidR="00383884" w:rsidRDefault="00383884"/>
          <w:p w14:paraId="01D4708D" w14:textId="4DEE8C31" w:rsidR="00383884" w:rsidRDefault="00383884"/>
          <w:p w14:paraId="53850BC5" w14:textId="3221587D" w:rsidR="00383884" w:rsidRDefault="00383884"/>
          <w:p w14:paraId="444C77AB" w14:textId="4497C72B" w:rsidR="00383884" w:rsidRDefault="00383884"/>
          <w:p w14:paraId="0DC0939E" w14:textId="2FEBC374" w:rsidR="00383884" w:rsidRDefault="00383884"/>
          <w:p w14:paraId="02B615AE" w14:textId="1E6A7434" w:rsidR="00383884" w:rsidRDefault="00383884"/>
          <w:p w14:paraId="6F8D8C45" w14:textId="244B2051" w:rsidR="00383884" w:rsidRDefault="00383884"/>
          <w:p w14:paraId="71238788" w14:textId="7B1370E0" w:rsidR="00383884" w:rsidRDefault="00383884"/>
          <w:p w14:paraId="33DE46F9" w14:textId="71559333" w:rsidR="00383884" w:rsidRDefault="00383884"/>
          <w:p w14:paraId="7AFCF612" w14:textId="55791C21" w:rsidR="00383884" w:rsidRDefault="00383884"/>
          <w:p w14:paraId="7FA2E70F" w14:textId="2FD116DE" w:rsidR="001F0530" w:rsidRDefault="001F0530"/>
        </w:tc>
      </w:tr>
    </w:tbl>
    <w:p w14:paraId="05216B92" w14:textId="5020A772" w:rsidR="001F0530" w:rsidRDefault="001F0530"/>
    <w:tbl>
      <w:tblPr>
        <w:tblpPr w:leftFromText="180" w:rightFromText="180" w:vertAnchor="text" w:horzAnchor="margin" w:tblpY="204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2E6091" w:rsidRPr="00F900D5" w14:paraId="12EC4EEA" w14:textId="77777777" w:rsidTr="002E6091">
        <w:trPr>
          <w:trHeight w:hRule="exact" w:val="294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E128" w14:textId="3C96668E" w:rsidR="002E6091" w:rsidRDefault="002E6091" w:rsidP="002E6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Please state reasonable adjustments for where an interview take</w:t>
            </w:r>
            <w:r w:rsidR="00E913FB"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 xml:space="preserve"> place:</w:t>
            </w:r>
          </w:p>
          <w:p w14:paraId="0140182E" w14:textId="040EC0B2" w:rsidR="002E6091" w:rsidRPr="00F900D5" w:rsidRDefault="002E6091" w:rsidP="0088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2E6091" w:rsidRPr="00F900D5" w14:paraId="74A8353C" w14:textId="77777777" w:rsidTr="002E6091">
        <w:trPr>
          <w:trHeight w:hRule="exact" w:val="939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095" w14:textId="77777777" w:rsidR="002E6091" w:rsidRDefault="002E6091" w:rsidP="0088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14:paraId="4BC1066A" w14:textId="77777777" w:rsidR="002E6091" w:rsidRDefault="002E6091" w:rsidP="0088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14:paraId="2F45C04E" w14:textId="77777777" w:rsidR="002E6091" w:rsidRDefault="002E6091" w:rsidP="0088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14:paraId="19B5F5ED" w14:textId="471FEFF7" w:rsidR="002E6091" w:rsidRPr="00F900D5" w:rsidRDefault="002E6091" w:rsidP="0088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</w:tbl>
    <w:p w14:paraId="4D9B2883" w14:textId="546DFA23" w:rsidR="00BE2DD3" w:rsidRDefault="00BE2DD3"/>
    <w:tbl>
      <w:tblPr>
        <w:tblpPr w:leftFromText="180" w:rightFromText="180" w:vertAnchor="text" w:horzAnchor="margin" w:tblpY="204"/>
        <w:tblW w:w="9356" w:type="dxa"/>
        <w:tblLook w:val="04A0" w:firstRow="1" w:lastRow="0" w:firstColumn="1" w:lastColumn="0" w:noHBand="0" w:noVBand="1"/>
      </w:tblPr>
      <w:tblGrid>
        <w:gridCol w:w="2457"/>
        <w:gridCol w:w="6899"/>
      </w:tblGrid>
      <w:tr w:rsidR="00383884" w:rsidRPr="00F900D5" w14:paraId="2E18D637" w14:textId="77777777" w:rsidTr="00383884">
        <w:trPr>
          <w:trHeight w:hRule="exact"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9A97" w14:textId="77777777" w:rsidR="00383884" w:rsidRPr="006B0E5C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4A01" w14:textId="77777777" w:rsidR="00383884" w:rsidRPr="00F900D5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383884" w:rsidRPr="00F900D5" w14:paraId="7E8C262B" w14:textId="77777777" w:rsidTr="00383884">
        <w:trPr>
          <w:trHeight w:hRule="exact" w:val="34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CB42" w14:textId="77777777" w:rsidR="00383884" w:rsidRPr="006B0E5C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D32" w14:textId="77777777" w:rsidR="00383884" w:rsidRPr="00F900D5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  <w:tr w:rsidR="00383884" w:rsidRPr="00F900D5" w14:paraId="6C1A267B" w14:textId="77777777" w:rsidTr="00383884">
        <w:trPr>
          <w:trHeight w:hRule="exact" w:val="34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4C1C" w14:textId="77777777" w:rsidR="00383884" w:rsidRPr="006B0E5C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B70062"/>
                <w:sz w:val="24"/>
                <w:szCs w:val="24"/>
                <w:lang w:eastAsia="en-GB"/>
              </w:rPr>
              <w:t>Please print name: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BE32" w14:textId="77777777" w:rsidR="00383884" w:rsidRPr="00F900D5" w:rsidRDefault="00383884" w:rsidP="00383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</w:tc>
      </w:tr>
    </w:tbl>
    <w:p w14:paraId="324D734A" w14:textId="77777777" w:rsidR="00383884" w:rsidRDefault="00383884" w:rsidP="002A01F1">
      <w:pPr>
        <w:jc w:val="both"/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</w:pPr>
    </w:p>
    <w:p w14:paraId="50C6814A" w14:textId="108AB05C" w:rsidR="009A6114" w:rsidRDefault="00BE2DD3" w:rsidP="00C76F8E">
      <w:pPr>
        <w:jc w:val="both"/>
      </w:pPr>
      <w:r w:rsidRP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 xml:space="preserve">Please </w:t>
      </w:r>
      <w:r w:rsidR="001C10D0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>submit</w:t>
      </w:r>
      <w:r w:rsidRP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 xml:space="preserve"> your completed expression of interest form via email to the recruiting manager (as per the details </w:t>
      </w:r>
      <w:r w:rsid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 xml:space="preserve">listed </w:t>
      </w:r>
      <w:r w:rsidRP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 xml:space="preserve">on the advert), copy </w:t>
      </w:r>
      <w:r w:rsid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>in</w:t>
      </w:r>
      <w:r w:rsidRPr="002A01F1">
        <w:rPr>
          <w:rFonts w:ascii="Calibri" w:eastAsia="Times New Roman" w:hAnsi="Calibri" w:cs="Calibri"/>
          <w:b/>
          <w:bCs/>
          <w:color w:val="361163"/>
          <w:sz w:val="24"/>
          <w:szCs w:val="24"/>
          <w:lang w:eastAsia="en-GB"/>
        </w:rPr>
        <w:t xml:space="preserve"> your HR Advisor/HR Partner. </w:t>
      </w:r>
    </w:p>
    <w:sectPr w:rsidR="009A61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CE3E" w14:textId="77777777" w:rsidR="00842A2D" w:rsidRDefault="00842A2D" w:rsidP="0014436F">
      <w:pPr>
        <w:spacing w:after="0" w:line="240" w:lineRule="auto"/>
      </w:pPr>
      <w:r>
        <w:separator/>
      </w:r>
    </w:p>
  </w:endnote>
  <w:endnote w:type="continuationSeparator" w:id="0">
    <w:p w14:paraId="26A7C0ED" w14:textId="77777777" w:rsidR="00842A2D" w:rsidRDefault="00842A2D" w:rsidP="001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7DA7" w14:textId="4D13052E" w:rsidR="0014436F" w:rsidRPr="0014436F" w:rsidRDefault="0014436F">
    <w:pPr>
      <w:pStyle w:val="Footer"/>
      <w:rPr>
        <w:sz w:val="18"/>
        <w:szCs w:val="18"/>
      </w:rPr>
    </w:pPr>
    <w:r w:rsidRPr="0014436F">
      <w:rPr>
        <w:sz w:val="18"/>
        <w:szCs w:val="18"/>
      </w:rPr>
      <w:t>V1 02.09.2022KH</w:t>
    </w:r>
  </w:p>
  <w:p w14:paraId="740A2BE4" w14:textId="77777777" w:rsidR="0014436F" w:rsidRDefault="0014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B5F4" w14:textId="77777777" w:rsidR="00842A2D" w:rsidRDefault="00842A2D" w:rsidP="0014436F">
      <w:pPr>
        <w:spacing w:after="0" w:line="240" w:lineRule="auto"/>
      </w:pPr>
      <w:r>
        <w:separator/>
      </w:r>
    </w:p>
  </w:footnote>
  <w:footnote w:type="continuationSeparator" w:id="0">
    <w:p w14:paraId="0F7C345E" w14:textId="77777777" w:rsidR="00842A2D" w:rsidRDefault="00842A2D" w:rsidP="0014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0"/>
    <w:rsid w:val="00001330"/>
    <w:rsid w:val="000D2E0A"/>
    <w:rsid w:val="000F1DA8"/>
    <w:rsid w:val="0014436F"/>
    <w:rsid w:val="001512E9"/>
    <w:rsid w:val="001B5E44"/>
    <w:rsid w:val="001C10D0"/>
    <w:rsid w:val="001F0530"/>
    <w:rsid w:val="001F4454"/>
    <w:rsid w:val="002011A5"/>
    <w:rsid w:val="002A01F1"/>
    <w:rsid w:val="002E0EC6"/>
    <w:rsid w:val="002E6091"/>
    <w:rsid w:val="002E64E9"/>
    <w:rsid w:val="003173D4"/>
    <w:rsid w:val="00383884"/>
    <w:rsid w:val="003B0575"/>
    <w:rsid w:val="003E1C74"/>
    <w:rsid w:val="003E54CC"/>
    <w:rsid w:val="004F1CB6"/>
    <w:rsid w:val="005228F4"/>
    <w:rsid w:val="005D5692"/>
    <w:rsid w:val="0060536D"/>
    <w:rsid w:val="006B1CCD"/>
    <w:rsid w:val="006E56F2"/>
    <w:rsid w:val="007A391D"/>
    <w:rsid w:val="00842A2D"/>
    <w:rsid w:val="00873B23"/>
    <w:rsid w:val="008B2741"/>
    <w:rsid w:val="008C2501"/>
    <w:rsid w:val="00900BE1"/>
    <w:rsid w:val="00920419"/>
    <w:rsid w:val="009A6114"/>
    <w:rsid w:val="009D6EF7"/>
    <w:rsid w:val="00A85EE4"/>
    <w:rsid w:val="00A87A60"/>
    <w:rsid w:val="00A90FAC"/>
    <w:rsid w:val="00AB32AF"/>
    <w:rsid w:val="00BB13DA"/>
    <w:rsid w:val="00BC41B3"/>
    <w:rsid w:val="00BE2DD3"/>
    <w:rsid w:val="00C6164C"/>
    <w:rsid w:val="00C76F8E"/>
    <w:rsid w:val="00DE76B3"/>
    <w:rsid w:val="00E0780B"/>
    <w:rsid w:val="00E4056D"/>
    <w:rsid w:val="00E7293A"/>
    <w:rsid w:val="00E7754F"/>
    <w:rsid w:val="00E913FB"/>
    <w:rsid w:val="00EA5D48"/>
    <w:rsid w:val="00EE214A"/>
    <w:rsid w:val="00F323DF"/>
    <w:rsid w:val="00F57045"/>
    <w:rsid w:val="00FA6BA1"/>
    <w:rsid w:val="00FC610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85F4"/>
  <w15:chartTrackingRefBased/>
  <w15:docId w15:val="{CF2BA18E-B0AB-4F00-A73E-E0D63F3E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6F"/>
  </w:style>
  <w:style w:type="paragraph" w:styleId="Footer">
    <w:name w:val="footer"/>
    <w:basedOn w:val="Normal"/>
    <w:link w:val="FooterChar"/>
    <w:uiPriority w:val="99"/>
    <w:unhideWhenUsed/>
    <w:rsid w:val="0014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Kreena Hemraj</dc:creator>
  <cp:keywords/>
  <dc:description/>
  <cp:lastModifiedBy>Kreena Hemraj</cp:lastModifiedBy>
  <cp:revision>41</cp:revision>
  <dcterms:created xsi:type="dcterms:W3CDTF">2022-09-02T09:43:00Z</dcterms:created>
  <dcterms:modified xsi:type="dcterms:W3CDTF">2022-09-22T07:55:00Z</dcterms:modified>
</cp:coreProperties>
</file>